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744D" w:rsidRPr="008C744D" w:rsidRDefault="008C744D" w:rsidP="008C744D">
      <w:pPr>
        <w:spacing w:after="100" w:afterAutospacing="1" w:line="240" w:lineRule="auto"/>
        <w:jc w:val="center"/>
        <w:outlineLvl w:val="0"/>
        <w:rPr>
          <w:rFonts w:ascii="Segoe UI" w:eastAsia="Times New Roman" w:hAnsi="Segoe UI" w:cs="Segoe UI"/>
          <w:kern w:val="36"/>
          <w:sz w:val="48"/>
          <w:szCs w:val="48"/>
          <w:lang w:eastAsia="ru-RU"/>
        </w:rPr>
      </w:pPr>
      <w:bookmarkStart w:id="0" w:name="bookmark8"/>
      <w:r>
        <w:rPr>
          <w:rFonts w:ascii="Segoe UI" w:eastAsia="Times New Roman" w:hAnsi="Segoe UI" w:cs="Segoe UI"/>
          <w:kern w:val="36"/>
          <w:sz w:val="48"/>
          <w:szCs w:val="48"/>
          <w:lang w:eastAsia="ru-RU"/>
        </w:rPr>
        <w:t>Информа</w:t>
      </w:r>
      <w:bookmarkStart w:id="1" w:name="_GoBack"/>
      <w:bookmarkEnd w:id="1"/>
      <w:r>
        <w:rPr>
          <w:rFonts w:ascii="Segoe UI" w:eastAsia="Times New Roman" w:hAnsi="Segoe UI" w:cs="Segoe UI"/>
          <w:kern w:val="36"/>
          <w:sz w:val="48"/>
          <w:szCs w:val="48"/>
          <w:lang w:eastAsia="ru-RU"/>
        </w:rPr>
        <w:t>ция о поставщиках:</w:t>
      </w:r>
    </w:p>
    <w:p w:rsidR="008C744D" w:rsidRPr="008C744D" w:rsidRDefault="008C744D" w:rsidP="008C744D">
      <w:pPr>
        <w:shd w:val="clear" w:color="auto" w:fill="FFFFFF"/>
        <w:spacing w:after="100" w:afterAutospacing="1" w:line="240" w:lineRule="auto"/>
        <w:outlineLvl w:val="0"/>
        <w:rPr>
          <w:rFonts w:ascii="Segoe UI" w:eastAsia="Times New Roman" w:hAnsi="Segoe UI" w:cs="Segoe UI"/>
          <w:kern w:val="36"/>
          <w:sz w:val="48"/>
          <w:szCs w:val="48"/>
          <w:lang w:eastAsia="ru-RU"/>
        </w:rPr>
      </w:pPr>
      <w:r w:rsidRPr="008C744D">
        <w:rPr>
          <w:rFonts w:ascii="Segoe UI" w:eastAsia="Times New Roman" w:hAnsi="Segoe UI" w:cs="Segoe UI"/>
          <w:color w:val="000000"/>
          <w:kern w:val="36"/>
          <w:sz w:val="48"/>
          <w:szCs w:val="48"/>
          <w:lang w:eastAsia="ru-RU"/>
        </w:rPr>
        <w:t>СВЕДЕНИЯ ОБ ООО "ВИВО МАРКЕТ</w:t>
      </w:r>
      <w:proofErr w:type="gramStart"/>
      <w:r w:rsidRPr="008C744D">
        <w:rPr>
          <w:rFonts w:ascii="Segoe UI" w:eastAsia="Times New Roman" w:hAnsi="Segoe UI" w:cs="Segoe UI"/>
          <w:color w:val="000000"/>
          <w:kern w:val="36"/>
          <w:sz w:val="48"/>
          <w:szCs w:val="48"/>
          <w:lang w:eastAsia="ru-RU"/>
        </w:rPr>
        <w:t>":</w:t>
      </w:r>
      <w:r w:rsidRPr="008C744D">
        <w:rPr>
          <w:rFonts w:ascii="Segoe UI" w:eastAsia="Times New Roman" w:hAnsi="Segoe UI" w:cs="Segoe UI"/>
          <w:color w:val="2DC26B"/>
          <w:kern w:val="36"/>
          <w:sz w:val="48"/>
          <w:szCs w:val="48"/>
          <w:lang w:eastAsia="ru-RU"/>
        </w:rPr>
        <w:br/>
        <w:t>Юридический</w:t>
      </w:r>
      <w:proofErr w:type="gramEnd"/>
      <w:r w:rsidRPr="008C744D">
        <w:rPr>
          <w:rFonts w:ascii="Segoe UI" w:eastAsia="Times New Roman" w:hAnsi="Segoe UI" w:cs="Segoe UI"/>
          <w:color w:val="2DC26B"/>
          <w:kern w:val="36"/>
          <w:sz w:val="48"/>
          <w:szCs w:val="48"/>
          <w:lang w:eastAsia="ru-RU"/>
        </w:rPr>
        <w:t xml:space="preserve"> адрес: </w:t>
      </w:r>
      <w:r w:rsidRPr="008C744D">
        <w:rPr>
          <w:rFonts w:ascii="Segoe UI" w:eastAsia="Times New Roman" w:hAnsi="Segoe UI" w:cs="Segoe UI"/>
          <w:color w:val="000000"/>
          <w:kern w:val="36"/>
          <w:sz w:val="48"/>
          <w:szCs w:val="48"/>
          <w:lang w:eastAsia="ru-RU"/>
        </w:rPr>
        <w:t>400059, г. Волгоград,  ул. им. Никитина, д. 2, литер Е, помещение № 37</w:t>
      </w:r>
      <w:r w:rsidRPr="008C744D">
        <w:rPr>
          <w:rFonts w:ascii="Segoe UI" w:eastAsia="Times New Roman" w:hAnsi="Segoe UI" w:cs="Segoe UI"/>
          <w:color w:val="2DC26B"/>
          <w:kern w:val="36"/>
          <w:sz w:val="48"/>
          <w:szCs w:val="48"/>
          <w:lang w:eastAsia="ru-RU"/>
        </w:rPr>
        <w:br/>
        <w:t>Почтовый адрес: </w:t>
      </w:r>
      <w:r w:rsidRPr="008C744D">
        <w:rPr>
          <w:rFonts w:ascii="Segoe UI" w:eastAsia="Times New Roman" w:hAnsi="Segoe UI" w:cs="Segoe UI"/>
          <w:color w:val="000000"/>
          <w:kern w:val="36"/>
          <w:sz w:val="48"/>
          <w:szCs w:val="48"/>
          <w:lang w:eastAsia="ru-RU"/>
        </w:rPr>
        <w:t>400117, г. Волгоград, ул. им. 8-й Воздушной Армии, д. 58 </w:t>
      </w:r>
      <w:r w:rsidRPr="008C744D">
        <w:rPr>
          <w:rFonts w:ascii="Segoe UI" w:eastAsia="Times New Roman" w:hAnsi="Segoe UI" w:cs="Segoe UI"/>
          <w:color w:val="2DC26B"/>
          <w:kern w:val="36"/>
          <w:sz w:val="48"/>
          <w:szCs w:val="48"/>
          <w:lang w:eastAsia="ru-RU"/>
        </w:rPr>
        <w:br/>
        <w:t>ОГРН </w:t>
      </w:r>
      <w:r w:rsidRPr="008C744D">
        <w:rPr>
          <w:rFonts w:ascii="Segoe UI" w:eastAsia="Times New Roman" w:hAnsi="Segoe UI" w:cs="Segoe UI"/>
          <w:color w:val="000000"/>
          <w:kern w:val="36"/>
          <w:sz w:val="48"/>
          <w:szCs w:val="48"/>
          <w:lang w:eastAsia="ru-RU"/>
        </w:rPr>
        <w:t>1163443082813</w:t>
      </w:r>
      <w:r w:rsidRPr="008C744D">
        <w:rPr>
          <w:rFonts w:ascii="Segoe UI" w:eastAsia="Times New Roman" w:hAnsi="Segoe UI" w:cs="Segoe UI"/>
          <w:color w:val="2DC26B"/>
          <w:kern w:val="36"/>
          <w:sz w:val="48"/>
          <w:szCs w:val="48"/>
          <w:lang w:eastAsia="ru-RU"/>
        </w:rPr>
        <w:t> </w:t>
      </w:r>
      <w:r w:rsidRPr="008C744D">
        <w:rPr>
          <w:rFonts w:ascii="Segoe UI" w:eastAsia="Times New Roman" w:hAnsi="Segoe UI" w:cs="Segoe UI"/>
          <w:color w:val="2DC26B"/>
          <w:kern w:val="36"/>
          <w:sz w:val="48"/>
          <w:szCs w:val="48"/>
          <w:lang w:eastAsia="ru-RU"/>
        </w:rPr>
        <w:br/>
        <w:t>Дата регистрации: </w:t>
      </w:r>
      <w:r w:rsidRPr="008C744D">
        <w:rPr>
          <w:rFonts w:ascii="Segoe UI" w:eastAsia="Times New Roman" w:hAnsi="Segoe UI" w:cs="Segoe UI"/>
          <w:color w:val="000000"/>
          <w:kern w:val="36"/>
          <w:sz w:val="48"/>
          <w:szCs w:val="48"/>
          <w:lang w:eastAsia="ru-RU"/>
        </w:rPr>
        <w:t>05.12.2016 г.</w:t>
      </w:r>
      <w:r w:rsidRPr="008C744D">
        <w:rPr>
          <w:rFonts w:ascii="Segoe UI" w:eastAsia="Times New Roman" w:hAnsi="Segoe UI" w:cs="Segoe UI"/>
          <w:color w:val="2DC26B"/>
          <w:kern w:val="36"/>
          <w:sz w:val="48"/>
          <w:szCs w:val="48"/>
          <w:lang w:eastAsia="ru-RU"/>
        </w:rPr>
        <w:br/>
        <w:t>ИНН </w:t>
      </w:r>
      <w:r w:rsidRPr="008C744D">
        <w:rPr>
          <w:rFonts w:ascii="Segoe UI" w:eastAsia="Times New Roman" w:hAnsi="Segoe UI" w:cs="Segoe UI"/>
          <w:color w:val="000000"/>
          <w:kern w:val="36"/>
          <w:sz w:val="48"/>
          <w:szCs w:val="48"/>
          <w:lang w:eastAsia="ru-RU"/>
        </w:rPr>
        <w:t>3461061226</w:t>
      </w:r>
      <w:r w:rsidRPr="008C744D">
        <w:rPr>
          <w:rFonts w:ascii="Segoe UI" w:eastAsia="Times New Roman" w:hAnsi="Segoe UI" w:cs="Segoe UI"/>
          <w:color w:val="2DC26B"/>
          <w:kern w:val="36"/>
          <w:sz w:val="48"/>
          <w:szCs w:val="48"/>
          <w:lang w:eastAsia="ru-RU"/>
        </w:rPr>
        <w:t> КПП </w:t>
      </w:r>
      <w:r w:rsidRPr="008C744D">
        <w:rPr>
          <w:rFonts w:ascii="Segoe UI" w:eastAsia="Times New Roman" w:hAnsi="Segoe UI" w:cs="Segoe UI"/>
          <w:color w:val="000000"/>
          <w:kern w:val="36"/>
          <w:sz w:val="48"/>
          <w:szCs w:val="48"/>
          <w:lang w:eastAsia="ru-RU"/>
        </w:rPr>
        <w:t>346101001</w:t>
      </w:r>
      <w:r w:rsidRPr="008C744D">
        <w:rPr>
          <w:rFonts w:ascii="Segoe UI" w:eastAsia="Times New Roman" w:hAnsi="Segoe UI" w:cs="Segoe UI"/>
          <w:color w:val="2DC26B"/>
          <w:kern w:val="36"/>
          <w:sz w:val="48"/>
          <w:szCs w:val="48"/>
          <w:lang w:eastAsia="ru-RU"/>
        </w:rPr>
        <w:br/>
        <w:t>ОКПО </w:t>
      </w:r>
      <w:r w:rsidRPr="008C744D">
        <w:rPr>
          <w:rFonts w:ascii="Segoe UI" w:eastAsia="Times New Roman" w:hAnsi="Segoe UI" w:cs="Segoe UI"/>
          <w:color w:val="000000"/>
          <w:kern w:val="36"/>
          <w:sz w:val="48"/>
          <w:szCs w:val="48"/>
          <w:lang w:eastAsia="ru-RU"/>
        </w:rPr>
        <w:t>05895065</w:t>
      </w:r>
      <w:r w:rsidRPr="008C744D">
        <w:rPr>
          <w:rFonts w:ascii="Segoe UI" w:eastAsia="Times New Roman" w:hAnsi="Segoe UI" w:cs="Segoe UI"/>
          <w:color w:val="2DC26B"/>
          <w:kern w:val="36"/>
          <w:sz w:val="48"/>
          <w:szCs w:val="48"/>
          <w:lang w:eastAsia="ru-RU"/>
        </w:rPr>
        <w:t> ОКТМО </w:t>
      </w:r>
      <w:r w:rsidRPr="008C744D">
        <w:rPr>
          <w:rFonts w:ascii="Segoe UI" w:eastAsia="Times New Roman" w:hAnsi="Segoe UI" w:cs="Segoe UI"/>
          <w:color w:val="000000"/>
          <w:kern w:val="36"/>
          <w:sz w:val="48"/>
          <w:szCs w:val="48"/>
          <w:lang w:eastAsia="ru-RU"/>
        </w:rPr>
        <w:t>18701000001</w:t>
      </w:r>
      <w:r w:rsidRPr="008C744D">
        <w:rPr>
          <w:rFonts w:ascii="Segoe UI" w:eastAsia="Times New Roman" w:hAnsi="Segoe UI" w:cs="Segoe UI"/>
          <w:color w:val="2DC26B"/>
          <w:kern w:val="36"/>
          <w:sz w:val="48"/>
          <w:szCs w:val="48"/>
          <w:lang w:eastAsia="ru-RU"/>
        </w:rPr>
        <w:t> </w:t>
      </w:r>
      <w:r w:rsidRPr="008C744D">
        <w:rPr>
          <w:rFonts w:ascii="Segoe UI" w:eastAsia="Times New Roman" w:hAnsi="Segoe UI" w:cs="Segoe UI"/>
          <w:color w:val="2DC26B"/>
          <w:kern w:val="36"/>
          <w:sz w:val="48"/>
          <w:szCs w:val="48"/>
          <w:lang w:eastAsia="ru-RU"/>
        </w:rPr>
        <w:br/>
      </w:r>
      <w:r>
        <w:rPr>
          <w:rFonts w:ascii="Segoe UI" w:eastAsia="Times New Roman" w:hAnsi="Segoe UI" w:cs="Segoe UI"/>
          <w:color w:val="2DC26B"/>
          <w:kern w:val="36"/>
          <w:sz w:val="48"/>
          <w:szCs w:val="48"/>
          <w:lang w:eastAsia="ru-RU"/>
        </w:rPr>
        <w:t xml:space="preserve"> </w:t>
      </w:r>
      <w:r w:rsidRPr="008C744D">
        <w:rPr>
          <w:rFonts w:ascii="Segoe UI" w:eastAsia="Times New Roman" w:hAnsi="Segoe UI" w:cs="Segoe UI"/>
          <w:color w:val="2DC26B"/>
          <w:kern w:val="36"/>
          <w:sz w:val="48"/>
          <w:szCs w:val="48"/>
          <w:lang w:eastAsia="ru-RU"/>
        </w:rPr>
        <w:t>Тел.: </w:t>
      </w:r>
      <w:r w:rsidRPr="008C744D">
        <w:rPr>
          <w:rFonts w:ascii="Segoe UI" w:eastAsia="Times New Roman" w:hAnsi="Segoe UI" w:cs="Segoe UI"/>
          <w:color w:val="000000"/>
          <w:kern w:val="36"/>
          <w:sz w:val="48"/>
          <w:szCs w:val="48"/>
          <w:lang w:eastAsia="ru-RU"/>
        </w:rPr>
        <w:t>+7 (8442) 78-82-45</w:t>
      </w:r>
      <w:r w:rsidRPr="008C744D">
        <w:rPr>
          <w:rFonts w:ascii="Segoe UI" w:eastAsia="Times New Roman" w:hAnsi="Segoe UI" w:cs="Segoe UI"/>
          <w:color w:val="2DC26B"/>
          <w:kern w:val="36"/>
          <w:sz w:val="48"/>
          <w:szCs w:val="48"/>
          <w:lang w:eastAsia="ru-RU"/>
        </w:rPr>
        <w:br/>
        <w:t>Адрес электронной почты: </w:t>
      </w:r>
      <w:hyperlink r:id="rId4" w:history="1">
        <w:r w:rsidRPr="00484284">
          <w:rPr>
            <w:rStyle w:val="a3"/>
            <w:rFonts w:ascii="Segoe UI" w:eastAsia="Times New Roman" w:hAnsi="Segoe UI" w:cs="Segoe UI"/>
            <w:kern w:val="36"/>
            <w:sz w:val="48"/>
            <w:szCs w:val="48"/>
            <w:lang w:eastAsia="ru-RU"/>
          </w:rPr>
          <w:t>info@vivomarket.ru</w:t>
        </w:r>
      </w:hyperlink>
      <w:r>
        <w:rPr>
          <w:rFonts w:ascii="Segoe UI" w:eastAsia="Times New Roman" w:hAnsi="Segoe UI" w:cs="Segoe UI"/>
          <w:color w:val="000000"/>
          <w:kern w:val="36"/>
          <w:sz w:val="48"/>
          <w:szCs w:val="48"/>
          <w:lang w:eastAsia="ru-RU"/>
        </w:rPr>
        <w:t xml:space="preserve"> </w:t>
      </w:r>
    </w:p>
    <w:p w:rsidR="008C744D" w:rsidRPr="008C744D" w:rsidRDefault="008C744D" w:rsidP="008C744D">
      <w:pPr>
        <w:shd w:val="clear" w:color="auto" w:fill="FFFFFF"/>
        <w:spacing w:after="100" w:afterAutospacing="1" w:line="240" w:lineRule="auto"/>
        <w:outlineLvl w:val="0"/>
        <w:rPr>
          <w:rFonts w:ascii="Segoe UI" w:eastAsia="Times New Roman" w:hAnsi="Segoe UI" w:cs="Segoe UI"/>
          <w:kern w:val="36"/>
          <w:sz w:val="48"/>
          <w:szCs w:val="48"/>
          <w:lang w:eastAsia="ru-RU"/>
        </w:rPr>
      </w:pPr>
      <w:r>
        <w:rPr>
          <w:rFonts w:ascii="Segoe UI" w:eastAsia="Times New Roman" w:hAnsi="Segoe UI" w:cs="Segoe UI"/>
          <w:kern w:val="36"/>
          <w:sz w:val="48"/>
          <w:szCs w:val="48"/>
          <w:lang w:eastAsia="ru-RU"/>
        </w:rPr>
        <w:t>АО Хлебозавод № 5</w:t>
      </w:r>
    </w:p>
    <w:bookmarkEnd w:id="0"/>
    <w:p w:rsidR="008C744D" w:rsidRPr="008C744D" w:rsidRDefault="008C744D" w:rsidP="008C744D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  <w:t xml:space="preserve"> </w:t>
      </w:r>
    </w:p>
    <w:p w:rsidR="00E577EA" w:rsidRDefault="00E577EA"/>
    <w:sectPr w:rsidR="00E577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44D"/>
    <w:rsid w:val="008C744D"/>
    <w:rsid w:val="00E57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E3E80C-37F7-4988-84F9-7531409CD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C744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039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vivomarke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/>
      <vt:lpstr>Информация о поставщиках:</vt:lpstr>
      <vt:lpstr>СВЕДЕНИЯ ОБ ООО "ВИВО МАРКЕТ": Юридический адрес: 400059, г. Волгоград,  ул. им.</vt:lpstr>
      <vt:lpstr>АО Хлебозавод № 5</vt:lpstr>
    </vt:vector>
  </TitlesOfParts>
  <Company>SPecialiST RePack</Company>
  <LinksUpToDate>false</LinksUpToDate>
  <CharactersWithSpaces>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2024-11-11T08:20:00Z</dcterms:created>
  <dcterms:modified xsi:type="dcterms:W3CDTF">2024-11-11T08:24:00Z</dcterms:modified>
</cp:coreProperties>
</file>